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2565A">
      <w:pPr>
        <w:spacing w:line="360" w:lineRule="auto"/>
        <w:jc w:val="center"/>
        <w:rPr>
          <w:rFonts w:hint="eastAsia" w:ascii="方正小标宋简体" w:hAnsi="仿宋_GB2312" w:eastAsia="方正小标宋简体"/>
          <w:sz w:val="40"/>
          <w:szCs w:val="40"/>
        </w:rPr>
      </w:pPr>
    </w:p>
    <w:p w14:paraId="5A617CEC">
      <w:pPr>
        <w:spacing w:line="360" w:lineRule="auto"/>
        <w:jc w:val="center"/>
        <w:rPr>
          <w:rFonts w:hint="eastAsia" w:ascii="方正小标宋简体" w:hAnsi="仿宋_GB2312" w:eastAsia="方正小标宋简体"/>
          <w:sz w:val="40"/>
          <w:szCs w:val="40"/>
        </w:rPr>
      </w:pPr>
      <w:r>
        <w:rPr>
          <w:rFonts w:hint="eastAsia" w:ascii="方正小标宋简体" w:hAnsi="仿宋_GB2312" w:eastAsia="方正小标宋简体"/>
          <w:sz w:val="40"/>
          <w:szCs w:val="40"/>
          <w:lang w:val="en-US" w:eastAsia="zh-CN"/>
        </w:rPr>
        <w:t>2026年</w:t>
      </w:r>
      <w:bookmarkStart w:id="0" w:name="_GoBack"/>
      <w:bookmarkEnd w:id="0"/>
      <w:r>
        <w:rPr>
          <w:rFonts w:hint="eastAsia" w:ascii="方正小标宋简体" w:hAnsi="仿宋_GB2312" w:eastAsia="方正小标宋简体"/>
          <w:sz w:val="40"/>
          <w:szCs w:val="40"/>
        </w:rPr>
        <w:t>清明节放假期间教学安排</w:t>
      </w:r>
    </w:p>
    <w:p w14:paraId="69024B10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一、本科生教学安排</w:t>
      </w:r>
    </w:p>
    <w:p w14:paraId="3056E5BA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4月4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/>
          <w:sz w:val="32"/>
          <w:szCs w:val="32"/>
        </w:rPr>
        <w:t>6日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未安排</w:t>
      </w:r>
      <w:r>
        <w:rPr>
          <w:rFonts w:hint="eastAsia" w:ascii="仿宋_GB2312" w:hAnsi="仿宋_GB2312" w:eastAsia="仿宋_GB2312"/>
          <w:sz w:val="32"/>
          <w:szCs w:val="32"/>
        </w:rPr>
        <w:t>理论课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、实践课</w:t>
      </w:r>
      <w:r>
        <w:rPr>
          <w:rFonts w:hint="eastAsia" w:ascii="仿宋_GB2312" w:hAnsi="仿宋_GB2312" w:eastAsia="仿宋_GB2312"/>
          <w:sz w:val="32"/>
          <w:szCs w:val="32"/>
        </w:rPr>
        <w:t>教学任务。</w:t>
      </w:r>
    </w:p>
    <w:p w14:paraId="0241CA9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  <w:szCs w:val="32"/>
        </w:rPr>
        <w:t>4月4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/>
          <w:sz w:val="32"/>
          <w:szCs w:val="32"/>
        </w:rPr>
        <w:t>6日的实验教学任务，按照任课教师在实验教学管理系统填报的教学安排执行。</w:t>
      </w:r>
    </w:p>
    <w:p w14:paraId="5F11BF9C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二、研究生教学安排</w:t>
      </w:r>
    </w:p>
    <w:p w14:paraId="34BAF999">
      <w:pPr>
        <w:widowControl w:val="0"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（一）全日制研究生教学安排</w:t>
      </w:r>
    </w:p>
    <w:p w14:paraId="6EE455DB">
      <w:pPr>
        <w:widowControl w:val="0"/>
        <w:spacing w:line="560" w:lineRule="exact"/>
        <w:ind w:leftChars="0" w:firstLine="640" w:firstLineChars="200"/>
        <w:jc w:val="left"/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  <w:t>4月4日（第五周周六）教学安排不变；4月5日、4月6日（第五周周日、第六周周一）原教学安排全部顺延，请任课教师按照研究室教育综合管理系统中的最新课表上课。清明假期期间如有其它教学调整需求的，请任课教师在系统单独申请调课。</w:t>
      </w:r>
    </w:p>
    <w:p w14:paraId="4FD76A57">
      <w:pPr>
        <w:widowControl w:val="0"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（二）非全日制研究生教学安排</w:t>
      </w:r>
    </w:p>
    <w:p w14:paraId="02FF6673">
      <w:pPr>
        <w:widowControl w:val="0"/>
        <w:spacing w:line="560" w:lineRule="exact"/>
        <w:ind w:leftChars="0" w:firstLine="640" w:firstLineChars="200"/>
        <w:jc w:val="left"/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32"/>
          <w:lang w:val="en-US" w:eastAsia="zh-CN" w:bidi="ar-SA"/>
        </w:rPr>
        <w:t>成班级建制的非全日制研究生教学仍按原教学计划执行。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8C"/>
    <w:rsid w:val="002172A0"/>
    <w:rsid w:val="00861530"/>
    <w:rsid w:val="00AE4EAA"/>
    <w:rsid w:val="00DC708C"/>
    <w:rsid w:val="16264D7E"/>
    <w:rsid w:val="19FB1207"/>
    <w:rsid w:val="493A50CD"/>
    <w:rsid w:val="59A4657E"/>
    <w:rsid w:val="635B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257</Characters>
  <Lines>2</Lines>
  <Paragraphs>1</Paragraphs>
  <TotalTime>4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2024-04-01T00:32:00Z</dcterms:created>
  <dc:creator>PC</dc:creator>
  <cp:lastModifiedBy>PC</cp:lastModifiedBy>
  <cp:lastPrinted>2026-03-31T00:38:00Z</cp:lastPrinted>
  <dcterms:modified xsi:type="dcterms:W3CDTF">2026-03-31T09:47:56Z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eyJoZGlkIjoiYjg4NDFiYjI2MWZlYzYyOTM2ODg1NmY5NTcyOTcwMTAiLCJ1c2VySWQiOiI0MzQyMTczNzAifQ==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5307929AEF1C49D1AE78EFD5125FF537_13</vt:lpwstr>
  </property>
</Properties>
</file>